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2F25" w14:textId="77777777" w:rsidR="003F640F" w:rsidRPr="00EF3739" w:rsidRDefault="003F640F">
      <w:pPr>
        <w:pStyle w:val="GvdeMetni"/>
        <w:rPr>
          <w:b w:val="0"/>
          <w:bCs w:val="0"/>
        </w:rPr>
      </w:pPr>
    </w:p>
    <w:p w14:paraId="60B2798C" w14:textId="77777777" w:rsidR="00C01B30" w:rsidRPr="00EF3739" w:rsidRDefault="00C01B30">
      <w:pPr>
        <w:pStyle w:val="GvdeMetni"/>
        <w:spacing w:before="92"/>
        <w:ind w:left="157"/>
        <w:rPr>
          <w:b w:val="0"/>
          <w:bCs w:val="0"/>
        </w:rPr>
      </w:pPr>
    </w:p>
    <w:tbl>
      <w:tblPr>
        <w:tblStyle w:val="KlavuzTablo1Ak-Vurgu5"/>
        <w:tblW w:w="10136" w:type="dxa"/>
        <w:tblInd w:w="430" w:type="dxa"/>
        <w:tblLook w:val="04A0" w:firstRow="1" w:lastRow="0" w:firstColumn="1" w:lastColumn="0" w:noHBand="0" w:noVBand="1"/>
      </w:tblPr>
      <w:tblGrid>
        <w:gridCol w:w="3434"/>
        <w:gridCol w:w="6702"/>
      </w:tblGrid>
      <w:tr w:rsidR="00C1263E" w:rsidRPr="00EF3739" w14:paraId="145B7955" w14:textId="77777777" w:rsidTr="00EF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029658F8" w14:textId="36EF088C" w:rsidR="00C1263E" w:rsidRPr="00EF3739" w:rsidRDefault="00C1263E" w:rsidP="00EF3739">
            <w:pPr>
              <w:pStyle w:val="GvdeMetni"/>
              <w:spacing w:before="92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Proje </w:t>
            </w:r>
            <w:proofErr w:type="gramStart"/>
            <w:r w:rsidRPr="00EF3739"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6702" w:type="dxa"/>
          </w:tcPr>
          <w:p w14:paraId="5CDFE4DA" w14:textId="77777777" w:rsidR="00C1263E" w:rsidRPr="00EF3739" w:rsidRDefault="00C1263E" w:rsidP="00C1263E">
            <w:pPr>
              <w:pStyle w:val="GvdeMetni"/>
              <w:spacing w:before="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263E" w:rsidRPr="00EF3739" w14:paraId="33DC049A" w14:textId="77777777" w:rsidTr="00EF373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144A7F35" w14:textId="0B27A181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Proje </w:t>
            </w:r>
            <w:proofErr w:type="gramStart"/>
            <w:r w:rsidRPr="00EF3739">
              <w:rPr>
                <w:b/>
                <w:bCs/>
              </w:rPr>
              <w:t>Yürütücüsü :</w:t>
            </w:r>
            <w:proofErr w:type="gramEnd"/>
          </w:p>
        </w:tc>
        <w:tc>
          <w:tcPr>
            <w:tcW w:w="6702" w:type="dxa"/>
          </w:tcPr>
          <w:p w14:paraId="08FED91E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5954C8F9" w14:textId="77777777" w:rsidTr="00EF373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1AA96456" w14:textId="0A6B7FA6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İletişim </w:t>
            </w:r>
            <w:proofErr w:type="gramStart"/>
            <w:r w:rsidRPr="00EF3739">
              <w:rPr>
                <w:b/>
                <w:bCs/>
              </w:rPr>
              <w:t>Bilgileri</w:t>
            </w:r>
            <w:r w:rsidRPr="00EF3739">
              <w:rPr>
                <w:b/>
                <w:bCs/>
                <w:spacing w:val="-2"/>
              </w:rPr>
              <w:t xml:space="preserve"> </w:t>
            </w:r>
            <w:r w:rsidRPr="00EF3739">
              <w:rPr>
                <w:b/>
                <w:bCs/>
              </w:rPr>
              <w:t>:</w:t>
            </w:r>
            <w:proofErr w:type="gramEnd"/>
          </w:p>
        </w:tc>
        <w:tc>
          <w:tcPr>
            <w:tcW w:w="6702" w:type="dxa"/>
          </w:tcPr>
          <w:p w14:paraId="6F7AE94B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7B7464CB" w14:textId="77777777" w:rsidTr="00EF373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24AED37F" w14:textId="590CB61B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Projenin </w:t>
            </w:r>
            <w:proofErr w:type="gramStart"/>
            <w:r w:rsidRPr="00EF3739">
              <w:rPr>
                <w:b/>
                <w:bCs/>
              </w:rPr>
              <w:t>Süresi :</w:t>
            </w:r>
            <w:proofErr w:type="gramEnd"/>
          </w:p>
        </w:tc>
        <w:tc>
          <w:tcPr>
            <w:tcW w:w="6702" w:type="dxa"/>
          </w:tcPr>
          <w:p w14:paraId="61F47D36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77B0A3DD" w14:textId="77777777" w:rsidTr="00EF3739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3B4BBA54" w14:textId="57B3097E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>Araştırmanın gerekçesi</w:t>
            </w:r>
            <w:r w:rsidRPr="00EF3739">
              <w:rPr>
                <w:b/>
                <w:bCs/>
              </w:rPr>
              <w:br/>
            </w:r>
            <w:r w:rsidRPr="00EF3739">
              <w:rPr>
                <w:b/>
                <w:bCs/>
              </w:rPr>
              <w:t>ve amacı:</w:t>
            </w:r>
          </w:p>
        </w:tc>
        <w:tc>
          <w:tcPr>
            <w:tcW w:w="6702" w:type="dxa"/>
          </w:tcPr>
          <w:p w14:paraId="633808A6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57AA62DB" w14:textId="77777777" w:rsidTr="00EF373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4E8B5423" w14:textId="0A7FFEE5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>Araştırmanın hipotezi:</w:t>
            </w:r>
          </w:p>
        </w:tc>
        <w:tc>
          <w:tcPr>
            <w:tcW w:w="6702" w:type="dxa"/>
          </w:tcPr>
          <w:p w14:paraId="5227B07C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2E8808C8" w14:textId="77777777" w:rsidTr="00EF373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3E9F5548" w14:textId="6B623BAE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proofErr w:type="gramStart"/>
            <w:r w:rsidRPr="00EF3739">
              <w:rPr>
                <w:b/>
                <w:bCs/>
              </w:rPr>
              <w:t>Araştırmanın  türü</w:t>
            </w:r>
            <w:proofErr w:type="gramEnd"/>
            <w:r w:rsidRPr="00EF3739">
              <w:rPr>
                <w:b/>
                <w:bCs/>
              </w:rPr>
              <w:t>:</w:t>
            </w:r>
          </w:p>
        </w:tc>
        <w:tc>
          <w:tcPr>
            <w:tcW w:w="6702" w:type="dxa"/>
          </w:tcPr>
          <w:p w14:paraId="01979050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5582C0BF" w14:textId="77777777" w:rsidTr="00EF373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33C5B195" w14:textId="32986DA9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>Araştırmanın materyal metodu:</w:t>
            </w:r>
          </w:p>
        </w:tc>
        <w:tc>
          <w:tcPr>
            <w:tcW w:w="6702" w:type="dxa"/>
          </w:tcPr>
          <w:p w14:paraId="423A66B3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21674A82" w14:textId="77777777" w:rsidTr="00EF3739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6CB068E3" w14:textId="1CB3B228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Araştırmanın hasta alım </w:t>
            </w:r>
            <w:proofErr w:type="gramStart"/>
            <w:r w:rsidRPr="00EF3739">
              <w:rPr>
                <w:b/>
                <w:bCs/>
              </w:rPr>
              <w:t>şeması :</w:t>
            </w:r>
            <w:proofErr w:type="gramEnd"/>
          </w:p>
        </w:tc>
        <w:tc>
          <w:tcPr>
            <w:tcW w:w="6702" w:type="dxa"/>
          </w:tcPr>
          <w:p w14:paraId="46B4CE9D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5B247B9B" w14:textId="77777777" w:rsidTr="00EF3739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3ACA631A" w14:textId="34C66021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Araştırmanın örneklem </w:t>
            </w:r>
            <w:proofErr w:type="gramStart"/>
            <w:r w:rsidRPr="00EF3739">
              <w:rPr>
                <w:b/>
                <w:bCs/>
              </w:rPr>
              <w:t>büyüklüğü :</w:t>
            </w:r>
            <w:proofErr w:type="gramEnd"/>
          </w:p>
        </w:tc>
        <w:tc>
          <w:tcPr>
            <w:tcW w:w="6702" w:type="dxa"/>
          </w:tcPr>
          <w:p w14:paraId="0148A667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4B61F3A7" w14:textId="77777777" w:rsidTr="00EF373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382DF148" w14:textId="3962A349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İlgili </w:t>
            </w:r>
            <w:proofErr w:type="gramStart"/>
            <w:r w:rsidRPr="00EF3739">
              <w:rPr>
                <w:b/>
                <w:bCs/>
              </w:rPr>
              <w:t>Kaynaklar :</w:t>
            </w:r>
            <w:proofErr w:type="gramEnd"/>
          </w:p>
        </w:tc>
        <w:tc>
          <w:tcPr>
            <w:tcW w:w="6702" w:type="dxa"/>
          </w:tcPr>
          <w:p w14:paraId="558E33B1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05EB06B6" w14:textId="77777777" w:rsidTr="00EF373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251F312B" w14:textId="181F046F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Araştırma </w:t>
            </w:r>
            <w:proofErr w:type="gramStart"/>
            <w:r w:rsidRPr="00EF3739">
              <w:rPr>
                <w:b/>
                <w:bCs/>
              </w:rPr>
              <w:t>Olanakları :</w:t>
            </w:r>
            <w:proofErr w:type="gramEnd"/>
          </w:p>
        </w:tc>
        <w:tc>
          <w:tcPr>
            <w:tcW w:w="6702" w:type="dxa"/>
          </w:tcPr>
          <w:p w14:paraId="38ADFDB6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3B99CF74" w14:textId="77777777" w:rsidTr="00EF373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4B079A6E" w14:textId="381D49EF" w:rsidR="00C1263E" w:rsidRPr="00EF3739" w:rsidRDefault="00C1263E" w:rsidP="00C1263E">
            <w:pPr>
              <w:pStyle w:val="GvdeMetni"/>
              <w:spacing w:before="1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Çalışma </w:t>
            </w:r>
            <w:proofErr w:type="gramStart"/>
            <w:r w:rsidRPr="00EF3739">
              <w:rPr>
                <w:b/>
                <w:bCs/>
              </w:rPr>
              <w:t>Takvimi :</w:t>
            </w:r>
            <w:proofErr w:type="gramEnd"/>
          </w:p>
        </w:tc>
        <w:tc>
          <w:tcPr>
            <w:tcW w:w="6702" w:type="dxa"/>
          </w:tcPr>
          <w:p w14:paraId="7DBC4B18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1263E" w:rsidRPr="00EF3739" w14:paraId="4BE050CC" w14:textId="77777777" w:rsidTr="00EF3739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</w:tcPr>
          <w:p w14:paraId="20404015" w14:textId="78F9D2CA" w:rsidR="00C1263E" w:rsidRPr="00EF3739" w:rsidRDefault="00C1263E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Etik Kurul Onay Tarih ve </w:t>
            </w:r>
            <w:proofErr w:type="gramStart"/>
            <w:r w:rsidRPr="00EF3739">
              <w:rPr>
                <w:b/>
                <w:bCs/>
              </w:rPr>
              <w:t>Numarası :</w:t>
            </w:r>
            <w:proofErr w:type="gramEnd"/>
          </w:p>
        </w:tc>
        <w:tc>
          <w:tcPr>
            <w:tcW w:w="6702" w:type="dxa"/>
          </w:tcPr>
          <w:p w14:paraId="5BE71A14" w14:textId="77777777" w:rsidR="00C1263E" w:rsidRPr="00EF3739" w:rsidRDefault="00C1263E" w:rsidP="00C1263E">
            <w:pPr>
              <w:pStyle w:val="GvdeMetni"/>
              <w:spacing w:before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36298E65" w14:textId="77777777" w:rsidR="00C1263E" w:rsidRPr="00EF3739" w:rsidRDefault="00C1263E" w:rsidP="00EF3739">
      <w:pPr>
        <w:pStyle w:val="GvdeMetni"/>
        <w:ind w:left="720"/>
      </w:pPr>
    </w:p>
    <w:p w14:paraId="0978714E" w14:textId="1847D597" w:rsidR="00C47029" w:rsidRPr="00EF3739" w:rsidRDefault="00C1263E" w:rsidP="00C1263E">
      <w:pPr>
        <w:pStyle w:val="GvdeMetni"/>
        <w:numPr>
          <w:ilvl w:val="0"/>
          <w:numId w:val="1"/>
        </w:numPr>
        <w:rPr>
          <w:b w:val="0"/>
          <w:bCs w:val="0"/>
        </w:rPr>
      </w:pPr>
      <w:r w:rsidRPr="00EF3739">
        <w:t>Projeye Katılan kuruluş(</w:t>
      </w:r>
      <w:proofErr w:type="spellStart"/>
      <w:r w:rsidRPr="00EF3739">
        <w:t>lar</w:t>
      </w:r>
      <w:proofErr w:type="spellEnd"/>
      <w:r w:rsidRPr="00EF3739">
        <w:t>)</w:t>
      </w:r>
      <w:r w:rsidRPr="00EF3739">
        <w:rPr>
          <w:b w:val="0"/>
          <w:bCs w:val="0"/>
          <w:u w:val="thick"/>
        </w:rPr>
        <w:br/>
      </w:r>
    </w:p>
    <w:tbl>
      <w:tblPr>
        <w:tblStyle w:val="KlavuzTablo1Ak-Vurgu5"/>
        <w:tblW w:w="10108" w:type="dxa"/>
        <w:tblInd w:w="490" w:type="dxa"/>
        <w:tblLook w:val="04A0" w:firstRow="1" w:lastRow="0" w:firstColumn="1" w:lastColumn="0" w:noHBand="0" w:noVBand="1"/>
      </w:tblPr>
      <w:tblGrid>
        <w:gridCol w:w="3170"/>
        <w:gridCol w:w="3170"/>
        <w:gridCol w:w="3768"/>
      </w:tblGrid>
      <w:tr w:rsidR="00C1263E" w:rsidRPr="00EF3739" w14:paraId="0F5DD9A9" w14:textId="77777777" w:rsidTr="00EF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14:paraId="303D1F29" w14:textId="2D54378E" w:rsidR="00C1263E" w:rsidRPr="00EF3739" w:rsidRDefault="00C1263E" w:rsidP="00EF3739">
            <w:pPr>
              <w:pStyle w:val="GvdeMetni"/>
              <w:jc w:val="center"/>
              <w:rPr>
                <w:b/>
                <w:bCs/>
              </w:rPr>
            </w:pPr>
            <w:bookmarkStart w:id="0" w:name="_Hlk75517707"/>
            <w:r w:rsidRPr="00EF3739">
              <w:rPr>
                <w:b/>
                <w:bCs/>
              </w:rPr>
              <w:t>Kurum Adı</w:t>
            </w:r>
          </w:p>
        </w:tc>
        <w:tc>
          <w:tcPr>
            <w:tcW w:w="3170" w:type="dxa"/>
          </w:tcPr>
          <w:p w14:paraId="33E12377" w14:textId="3ECAD63B" w:rsidR="00C1263E" w:rsidRPr="00EF3739" w:rsidRDefault="00C1263E" w:rsidP="00EF3739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3739">
              <w:rPr>
                <w:b/>
                <w:bCs/>
              </w:rPr>
              <w:t>İzin</w:t>
            </w:r>
            <w:r w:rsidRPr="00EF3739">
              <w:rPr>
                <w:b/>
                <w:bCs/>
                <w:spacing w:val="-4"/>
              </w:rPr>
              <w:t xml:space="preserve"> </w:t>
            </w:r>
            <w:r w:rsidRPr="00EF3739">
              <w:rPr>
                <w:b/>
                <w:bCs/>
              </w:rPr>
              <w:t>Veren</w:t>
            </w:r>
            <w:r w:rsidRPr="00EF3739">
              <w:rPr>
                <w:b/>
                <w:bCs/>
                <w:spacing w:val="-3"/>
              </w:rPr>
              <w:t xml:space="preserve"> </w:t>
            </w:r>
            <w:r w:rsidRPr="00EF3739">
              <w:rPr>
                <w:b/>
                <w:bCs/>
              </w:rPr>
              <w:t>Yetkili</w:t>
            </w:r>
          </w:p>
        </w:tc>
        <w:tc>
          <w:tcPr>
            <w:tcW w:w="3768" w:type="dxa"/>
          </w:tcPr>
          <w:p w14:paraId="5F1A4F37" w14:textId="4F2C6985" w:rsidR="00C1263E" w:rsidRPr="00EF3739" w:rsidRDefault="00C1263E" w:rsidP="00EF3739">
            <w:pPr>
              <w:pStyle w:val="GvdeMetni"/>
              <w:tabs>
                <w:tab w:val="left" w:pos="4412"/>
                <w:tab w:val="left" w:pos="7985"/>
              </w:tabs>
              <w:ind w:lef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3739">
              <w:rPr>
                <w:b/>
                <w:bCs/>
              </w:rPr>
              <w:t>İmza</w:t>
            </w:r>
          </w:p>
        </w:tc>
      </w:tr>
      <w:tr w:rsidR="00C1263E" w:rsidRPr="00EF3739" w14:paraId="26B531AD" w14:textId="77777777" w:rsidTr="00EF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14:paraId="4C58E770" w14:textId="77777777" w:rsidR="00C1263E" w:rsidRPr="00EF3739" w:rsidRDefault="00C1263E" w:rsidP="00C1263E">
            <w:pPr>
              <w:pStyle w:val="GvdeMetni"/>
            </w:pPr>
          </w:p>
        </w:tc>
        <w:tc>
          <w:tcPr>
            <w:tcW w:w="3170" w:type="dxa"/>
          </w:tcPr>
          <w:p w14:paraId="09B380A4" w14:textId="77777777" w:rsidR="00C1263E" w:rsidRPr="00EF3739" w:rsidRDefault="00C1263E" w:rsidP="00C1263E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768" w:type="dxa"/>
          </w:tcPr>
          <w:p w14:paraId="465ADBF5" w14:textId="77777777" w:rsidR="00C1263E" w:rsidRPr="00EF3739" w:rsidRDefault="00C1263E" w:rsidP="00C1263E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bookmarkEnd w:id="0"/>
    </w:tbl>
    <w:p w14:paraId="3AFFB583" w14:textId="06083A8A" w:rsidR="003B47BE" w:rsidRPr="00EF3739" w:rsidRDefault="003B47BE" w:rsidP="00C1263E">
      <w:pPr>
        <w:pStyle w:val="GvdeMetni"/>
        <w:ind w:left="720"/>
        <w:rPr>
          <w:b w:val="0"/>
          <w:bCs w:val="0"/>
        </w:rPr>
      </w:pPr>
    </w:p>
    <w:p w14:paraId="3002C1A9" w14:textId="77777777" w:rsidR="00C1263E" w:rsidRPr="00EF3739" w:rsidRDefault="00C1263E" w:rsidP="00C1263E">
      <w:pPr>
        <w:pStyle w:val="GvdeMetni"/>
        <w:ind w:left="720"/>
        <w:rPr>
          <w:b w:val="0"/>
          <w:bCs w:val="0"/>
        </w:rPr>
      </w:pPr>
    </w:p>
    <w:tbl>
      <w:tblPr>
        <w:tblStyle w:val="KlavuzTablo1Ak-Vurgu5"/>
        <w:tblpPr w:leftFromText="141" w:rightFromText="141" w:vertAnchor="text" w:horzAnchor="page" w:tblpX="1688" w:tblpY="438"/>
        <w:tblW w:w="10144" w:type="dxa"/>
        <w:tblLook w:val="04A0" w:firstRow="1" w:lastRow="0" w:firstColumn="1" w:lastColumn="0" w:noHBand="0" w:noVBand="1"/>
      </w:tblPr>
      <w:tblGrid>
        <w:gridCol w:w="2504"/>
        <w:gridCol w:w="2504"/>
        <w:gridCol w:w="2755"/>
        <w:gridCol w:w="2381"/>
      </w:tblGrid>
      <w:tr w:rsidR="00C1263E" w:rsidRPr="00EF3739" w14:paraId="42DFEEBD" w14:textId="77777777" w:rsidTr="00EF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</w:tcPr>
          <w:p w14:paraId="29443C69" w14:textId="77777777" w:rsidR="00C1263E" w:rsidRPr="00EF3739" w:rsidRDefault="00C1263E" w:rsidP="00EF3739">
            <w:pPr>
              <w:pStyle w:val="GvdeMetni"/>
              <w:jc w:val="center"/>
              <w:rPr>
                <w:b/>
                <w:bCs/>
              </w:rPr>
            </w:pPr>
            <w:r w:rsidRPr="00EF3739">
              <w:rPr>
                <w:b/>
                <w:bCs/>
              </w:rPr>
              <w:t>Ad-</w:t>
            </w:r>
            <w:proofErr w:type="spellStart"/>
            <w:r w:rsidRPr="00EF3739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2504" w:type="dxa"/>
          </w:tcPr>
          <w:p w14:paraId="39CE41EA" w14:textId="77777777" w:rsidR="00C1263E" w:rsidRPr="00EF3739" w:rsidRDefault="00C1263E" w:rsidP="00EF3739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3739">
              <w:rPr>
                <w:b/>
                <w:bCs/>
              </w:rPr>
              <w:t>Unvan/Görev</w:t>
            </w:r>
          </w:p>
        </w:tc>
        <w:tc>
          <w:tcPr>
            <w:tcW w:w="2755" w:type="dxa"/>
          </w:tcPr>
          <w:p w14:paraId="38C38992" w14:textId="77777777" w:rsidR="00C1263E" w:rsidRPr="00EF3739" w:rsidRDefault="00C1263E" w:rsidP="00EF3739">
            <w:pPr>
              <w:pStyle w:val="GvdeMetni"/>
              <w:tabs>
                <w:tab w:val="left" w:pos="4412"/>
                <w:tab w:val="left" w:pos="7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3739">
              <w:rPr>
                <w:b/>
                <w:bCs/>
              </w:rPr>
              <w:t>Birim</w:t>
            </w:r>
          </w:p>
        </w:tc>
        <w:tc>
          <w:tcPr>
            <w:tcW w:w="2381" w:type="dxa"/>
          </w:tcPr>
          <w:p w14:paraId="40817E88" w14:textId="77777777" w:rsidR="00C1263E" w:rsidRPr="00EF3739" w:rsidRDefault="00C1263E" w:rsidP="00EF3739">
            <w:pPr>
              <w:pStyle w:val="GvdeMetni"/>
              <w:tabs>
                <w:tab w:val="left" w:pos="4412"/>
                <w:tab w:val="left" w:pos="7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3739">
              <w:rPr>
                <w:b/>
                <w:bCs/>
              </w:rPr>
              <w:t>İmza</w:t>
            </w:r>
          </w:p>
        </w:tc>
      </w:tr>
      <w:tr w:rsidR="00C1263E" w:rsidRPr="00EF3739" w14:paraId="44D1B262" w14:textId="77777777" w:rsidTr="00EF373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</w:tcPr>
          <w:p w14:paraId="23D69F81" w14:textId="77777777" w:rsidR="00C1263E" w:rsidRPr="00EF3739" w:rsidRDefault="00C1263E" w:rsidP="00C1263E">
            <w:pPr>
              <w:pStyle w:val="GvdeMetni"/>
            </w:pPr>
          </w:p>
        </w:tc>
        <w:tc>
          <w:tcPr>
            <w:tcW w:w="2504" w:type="dxa"/>
          </w:tcPr>
          <w:p w14:paraId="7BB1DF57" w14:textId="77777777" w:rsidR="00C1263E" w:rsidRPr="00EF3739" w:rsidRDefault="00C1263E" w:rsidP="00C1263E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55" w:type="dxa"/>
          </w:tcPr>
          <w:p w14:paraId="71D217BF" w14:textId="77777777" w:rsidR="00C1263E" w:rsidRPr="00EF3739" w:rsidRDefault="00C1263E" w:rsidP="00C1263E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381" w:type="dxa"/>
          </w:tcPr>
          <w:p w14:paraId="23E5E011" w14:textId="77777777" w:rsidR="00C1263E" w:rsidRPr="00EF3739" w:rsidRDefault="00C1263E" w:rsidP="00C1263E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14DA159E" w14:textId="24776AAF" w:rsidR="00C1263E" w:rsidRPr="00EF3739" w:rsidRDefault="00C1263E" w:rsidP="00C1263E">
      <w:pPr>
        <w:pStyle w:val="GvdeMetni"/>
        <w:numPr>
          <w:ilvl w:val="0"/>
          <w:numId w:val="1"/>
        </w:numPr>
      </w:pPr>
      <w:r w:rsidRPr="00EF3739">
        <w:t>Araştırmacılar</w:t>
      </w:r>
    </w:p>
    <w:p w14:paraId="7EE33755" w14:textId="2A5229EF" w:rsidR="0033092E" w:rsidRPr="00EF3739" w:rsidRDefault="0033092E" w:rsidP="00C1263E">
      <w:pPr>
        <w:pStyle w:val="GvdeMetni"/>
        <w:ind w:left="720"/>
        <w:rPr>
          <w:b w:val="0"/>
          <w:bCs w:val="0"/>
        </w:rPr>
      </w:pPr>
    </w:p>
    <w:p w14:paraId="45C7334F" w14:textId="77777777" w:rsidR="00C1263E" w:rsidRPr="00EF3739" w:rsidRDefault="00C1263E" w:rsidP="00C1263E">
      <w:pPr>
        <w:pStyle w:val="GvdeMetni"/>
        <w:ind w:left="720"/>
        <w:rPr>
          <w:b w:val="0"/>
          <w:bCs w:val="0"/>
        </w:rPr>
      </w:pPr>
    </w:p>
    <w:p w14:paraId="2B3A14D4" w14:textId="244AAD7B" w:rsidR="003B47BE" w:rsidRPr="00EF3739" w:rsidRDefault="00C1263E" w:rsidP="00C1263E">
      <w:pPr>
        <w:pStyle w:val="GvdeMetni"/>
        <w:numPr>
          <w:ilvl w:val="0"/>
          <w:numId w:val="1"/>
        </w:numPr>
      </w:pPr>
      <w:r w:rsidRPr="00EF3739">
        <w:t>Proje Harcamaları</w:t>
      </w:r>
    </w:p>
    <w:tbl>
      <w:tblPr>
        <w:tblStyle w:val="KlavuzTablo1Ak-Vurgu5"/>
        <w:tblpPr w:leftFromText="141" w:rightFromText="141" w:vertAnchor="text" w:horzAnchor="page" w:tblpX="1705" w:tblpY="144"/>
        <w:tblW w:w="10138" w:type="dxa"/>
        <w:tblLook w:val="04A0" w:firstRow="1" w:lastRow="0" w:firstColumn="1" w:lastColumn="0" w:noHBand="0" w:noVBand="1"/>
      </w:tblPr>
      <w:tblGrid>
        <w:gridCol w:w="2069"/>
        <w:gridCol w:w="1651"/>
        <w:gridCol w:w="1316"/>
        <w:gridCol w:w="1316"/>
        <w:gridCol w:w="1335"/>
        <w:gridCol w:w="2451"/>
      </w:tblGrid>
      <w:tr w:rsidR="00EF3739" w:rsidRPr="00EF3739" w14:paraId="39A89855" w14:textId="77777777" w:rsidTr="00EF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5BFF810C" w14:textId="77777777" w:rsidR="00EF3739" w:rsidRPr="00EF3739" w:rsidRDefault="00EF3739" w:rsidP="00EF3739">
            <w:pPr>
              <w:pStyle w:val="GvdeMetni"/>
              <w:jc w:val="center"/>
              <w:rPr>
                <w:b/>
                <w:bCs/>
              </w:rPr>
            </w:pPr>
            <w:r w:rsidRPr="00EF3739">
              <w:rPr>
                <w:b/>
                <w:bCs/>
              </w:rPr>
              <w:t>Alet – Malzeme Adı</w:t>
            </w:r>
          </w:p>
        </w:tc>
        <w:tc>
          <w:tcPr>
            <w:tcW w:w="1651" w:type="dxa"/>
          </w:tcPr>
          <w:p w14:paraId="74069A20" w14:textId="7B53F6AC" w:rsidR="00EF3739" w:rsidRPr="00EF3739" w:rsidRDefault="00EF3739" w:rsidP="00EF3739">
            <w:pPr>
              <w:pStyle w:val="GvdeMetni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3739">
              <w:rPr>
                <w:b/>
                <w:bCs/>
              </w:rPr>
              <w:t>Satın</w:t>
            </w:r>
            <w:r>
              <w:rPr>
                <w:b/>
                <w:bCs/>
              </w:rPr>
              <w:t xml:space="preserve"> </w:t>
            </w:r>
            <w:r w:rsidRPr="00EF3739">
              <w:rPr>
                <w:b/>
                <w:bCs/>
              </w:rPr>
              <w:t>alma Şekli</w:t>
            </w:r>
          </w:p>
        </w:tc>
        <w:tc>
          <w:tcPr>
            <w:tcW w:w="1316" w:type="dxa"/>
          </w:tcPr>
          <w:p w14:paraId="3C53A5A0" w14:textId="77777777" w:rsidR="00EF3739" w:rsidRPr="00EF3739" w:rsidRDefault="00EF3739" w:rsidP="00EF3739">
            <w:pPr>
              <w:pStyle w:val="GvdeMetni"/>
              <w:tabs>
                <w:tab w:val="left" w:pos="4412"/>
                <w:tab w:val="left" w:pos="7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739">
              <w:rPr>
                <w:b/>
                <w:bCs/>
              </w:rPr>
              <w:t>Birim</w:t>
            </w:r>
            <w:r w:rsidRPr="00EF3739">
              <w:rPr>
                <w:b/>
                <w:bCs/>
                <w:spacing w:val="-4"/>
              </w:rPr>
              <w:t xml:space="preserve"> </w:t>
            </w:r>
            <w:r w:rsidRPr="00EF3739">
              <w:rPr>
                <w:b/>
                <w:bCs/>
              </w:rPr>
              <w:t>Fiyatı</w:t>
            </w:r>
          </w:p>
        </w:tc>
        <w:tc>
          <w:tcPr>
            <w:tcW w:w="1316" w:type="dxa"/>
          </w:tcPr>
          <w:p w14:paraId="7005C975" w14:textId="77777777" w:rsidR="00EF3739" w:rsidRPr="00EF3739" w:rsidRDefault="00EF3739" w:rsidP="00EF3739">
            <w:pPr>
              <w:pStyle w:val="GvdeMetni"/>
              <w:tabs>
                <w:tab w:val="left" w:pos="4412"/>
                <w:tab w:val="left" w:pos="7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3739">
              <w:rPr>
                <w:b/>
                <w:bCs/>
              </w:rPr>
              <w:t>Adedi</w:t>
            </w:r>
          </w:p>
        </w:tc>
        <w:tc>
          <w:tcPr>
            <w:tcW w:w="1335" w:type="dxa"/>
          </w:tcPr>
          <w:p w14:paraId="290E81A5" w14:textId="77777777" w:rsidR="00EF3739" w:rsidRPr="00EF3739" w:rsidRDefault="00EF3739" w:rsidP="00EF3739">
            <w:pPr>
              <w:pStyle w:val="GvdeMetni"/>
              <w:tabs>
                <w:tab w:val="left" w:pos="4412"/>
                <w:tab w:val="left" w:pos="7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3739">
              <w:rPr>
                <w:b/>
                <w:bCs/>
              </w:rPr>
              <w:t>Toplam</w:t>
            </w:r>
          </w:p>
        </w:tc>
        <w:tc>
          <w:tcPr>
            <w:tcW w:w="2451" w:type="dxa"/>
          </w:tcPr>
          <w:p w14:paraId="2C905F66" w14:textId="77777777" w:rsidR="00EF3739" w:rsidRPr="00EF3739" w:rsidRDefault="00EF3739" w:rsidP="00EF3739">
            <w:pPr>
              <w:pStyle w:val="GvdeMetni"/>
              <w:tabs>
                <w:tab w:val="left" w:pos="4412"/>
                <w:tab w:val="left" w:pos="79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3739">
              <w:rPr>
                <w:b/>
                <w:bCs/>
              </w:rPr>
              <w:t>Fiyatı</w:t>
            </w:r>
          </w:p>
        </w:tc>
      </w:tr>
      <w:tr w:rsidR="00EF3739" w:rsidRPr="00EF3739" w14:paraId="2D62311C" w14:textId="77777777" w:rsidTr="00EF3739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13E8CB46" w14:textId="77777777" w:rsidR="00EF3739" w:rsidRPr="00EF3739" w:rsidRDefault="00EF3739" w:rsidP="00EF3739">
            <w:pPr>
              <w:pStyle w:val="GvdeMetni"/>
            </w:pPr>
          </w:p>
        </w:tc>
        <w:tc>
          <w:tcPr>
            <w:tcW w:w="1651" w:type="dxa"/>
          </w:tcPr>
          <w:p w14:paraId="64CB0076" w14:textId="77777777" w:rsidR="00EF3739" w:rsidRPr="00EF3739" w:rsidRDefault="00EF3739" w:rsidP="00EF3739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16" w:type="dxa"/>
          </w:tcPr>
          <w:p w14:paraId="5ADDAC5F" w14:textId="77777777" w:rsidR="00EF3739" w:rsidRPr="00EF3739" w:rsidRDefault="00EF3739" w:rsidP="00EF3739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16" w:type="dxa"/>
          </w:tcPr>
          <w:p w14:paraId="052A9BDF" w14:textId="77777777" w:rsidR="00EF3739" w:rsidRPr="00EF3739" w:rsidRDefault="00EF3739" w:rsidP="00EF3739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335" w:type="dxa"/>
          </w:tcPr>
          <w:p w14:paraId="4EAA67F1" w14:textId="77777777" w:rsidR="00EF3739" w:rsidRPr="00EF3739" w:rsidRDefault="00EF3739" w:rsidP="00EF3739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451" w:type="dxa"/>
          </w:tcPr>
          <w:p w14:paraId="7A626FA6" w14:textId="77777777" w:rsidR="00EF3739" w:rsidRPr="00EF3739" w:rsidRDefault="00EF3739" w:rsidP="00EF3739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7006044D" w14:textId="77777777" w:rsidR="003F640F" w:rsidRPr="00EF3739" w:rsidRDefault="003F640F" w:rsidP="00C1263E">
      <w:pPr>
        <w:pStyle w:val="GvdeMetni"/>
        <w:ind w:left="563"/>
        <w:rPr>
          <w:b w:val="0"/>
          <w:bCs w:val="0"/>
        </w:rPr>
      </w:pPr>
    </w:p>
    <w:p w14:paraId="31DFE886" w14:textId="7D470954" w:rsidR="003F640F" w:rsidRPr="00EF3739" w:rsidRDefault="00EF3739" w:rsidP="00EF3739">
      <w:pPr>
        <w:pStyle w:val="GvdeMetni"/>
        <w:numPr>
          <w:ilvl w:val="0"/>
          <w:numId w:val="1"/>
        </w:numPr>
      </w:pPr>
      <w:r w:rsidRPr="00EF3739">
        <w:t>Hizmet Alımları Bütçesi</w:t>
      </w:r>
    </w:p>
    <w:tbl>
      <w:tblPr>
        <w:tblStyle w:val="KlavuzTablo1Ak-Vurgu5"/>
        <w:tblpPr w:leftFromText="141" w:rightFromText="141" w:vertAnchor="text" w:horzAnchor="page" w:tblpX="1759" w:tblpY="214"/>
        <w:tblW w:w="10065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EF3739" w:rsidRPr="00EF3739" w14:paraId="7A776C75" w14:textId="77777777" w:rsidTr="00EF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8AB46AB" w14:textId="0210DFEB" w:rsidR="00EF3739" w:rsidRPr="00EF3739" w:rsidRDefault="00EF3739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Bakım – Onarım </w:t>
            </w:r>
            <w:r>
              <w:rPr>
                <w:b/>
                <w:bCs/>
              </w:rPr>
              <w:t>M</w:t>
            </w:r>
            <w:r w:rsidRPr="00EF3739">
              <w:rPr>
                <w:b/>
                <w:bCs/>
              </w:rPr>
              <w:t>asrafları</w:t>
            </w:r>
            <w:r w:rsidRPr="00EF3739">
              <w:rPr>
                <w:b/>
                <w:bCs/>
              </w:rPr>
              <w:t>:</w:t>
            </w:r>
          </w:p>
        </w:tc>
        <w:tc>
          <w:tcPr>
            <w:tcW w:w="6804" w:type="dxa"/>
          </w:tcPr>
          <w:p w14:paraId="3DC2EFD4" w14:textId="77777777" w:rsidR="00EF3739" w:rsidRPr="00EF3739" w:rsidRDefault="00EF3739" w:rsidP="00EF3739">
            <w:pPr>
              <w:pStyle w:val="GvdeMetn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739" w:rsidRPr="00EF3739" w14:paraId="5AD7A0B4" w14:textId="77777777" w:rsidTr="00EF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242D8D8" w14:textId="27C76C45" w:rsidR="00EF3739" w:rsidRPr="00EF3739" w:rsidRDefault="00EF3739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Seyahat </w:t>
            </w:r>
            <w:proofErr w:type="gramStart"/>
            <w:r w:rsidRPr="00EF3739">
              <w:rPr>
                <w:b/>
                <w:bCs/>
              </w:rPr>
              <w:t>G</w:t>
            </w:r>
            <w:r w:rsidRPr="00EF3739">
              <w:rPr>
                <w:b/>
                <w:bCs/>
              </w:rPr>
              <w:t>iderleri</w:t>
            </w:r>
            <w:r w:rsidRPr="00EF3739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6804" w:type="dxa"/>
          </w:tcPr>
          <w:p w14:paraId="3985BE05" w14:textId="77777777" w:rsidR="00EF3739" w:rsidRPr="00EF3739" w:rsidRDefault="00EF3739" w:rsidP="00EF3739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F3739" w:rsidRPr="00EF3739" w14:paraId="71660604" w14:textId="77777777" w:rsidTr="00EF3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831BA40" w14:textId="46293488" w:rsidR="00EF3739" w:rsidRPr="00EF3739" w:rsidRDefault="00EF3739" w:rsidP="00EF3739">
            <w:pPr>
              <w:pStyle w:val="GvdeMetni"/>
              <w:rPr>
                <w:b/>
                <w:bCs/>
              </w:rPr>
            </w:pPr>
            <w:r w:rsidRPr="00EF3739">
              <w:rPr>
                <w:b/>
                <w:bCs/>
              </w:rPr>
              <w:t xml:space="preserve">Proje Toplam </w:t>
            </w:r>
            <w:proofErr w:type="gramStart"/>
            <w:r w:rsidRPr="00EF3739">
              <w:rPr>
                <w:b/>
                <w:bCs/>
              </w:rPr>
              <w:t>Bütçesi :</w:t>
            </w:r>
            <w:proofErr w:type="gramEnd"/>
          </w:p>
        </w:tc>
        <w:tc>
          <w:tcPr>
            <w:tcW w:w="6804" w:type="dxa"/>
          </w:tcPr>
          <w:p w14:paraId="36C2FCB9" w14:textId="77777777" w:rsidR="00EF3739" w:rsidRPr="00EF3739" w:rsidRDefault="00EF3739" w:rsidP="00EF3739">
            <w:pPr>
              <w:pStyle w:val="GvdeMetn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64758C8B" w14:textId="77777777" w:rsidR="003F640F" w:rsidRPr="00EF3739" w:rsidRDefault="003F640F" w:rsidP="00C1263E">
      <w:pPr>
        <w:pStyle w:val="GvdeMetni"/>
        <w:spacing w:before="8"/>
        <w:ind w:left="563"/>
        <w:rPr>
          <w:b w:val="0"/>
          <w:bCs w:val="0"/>
        </w:rPr>
      </w:pPr>
    </w:p>
    <w:p w14:paraId="6C63509B" w14:textId="77777777" w:rsidR="003F640F" w:rsidRPr="00EF3739" w:rsidRDefault="003F640F" w:rsidP="00C1263E">
      <w:pPr>
        <w:pStyle w:val="GvdeMetni"/>
        <w:ind w:left="563"/>
        <w:rPr>
          <w:b w:val="0"/>
          <w:bCs w:val="0"/>
        </w:rPr>
      </w:pPr>
    </w:p>
    <w:p w14:paraId="46304A5F" w14:textId="77777777" w:rsidR="00EF3739" w:rsidRPr="00EF3739" w:rsidRDefault="00EF3739" w:rsidP="00EF3739">
      <w:pPr>
        <w:pStyle w:val="GvdeMetni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 w:val="0"/>
          <w:bCs w:val="0"/>
        </w:rPr>
      </w:pPr>
    </w:p>
    <w:sectPr w:rsidR="00EF3739" w:rsidRPr="00EF3739" w:rsidSect="003F640F">
      <w:headerReference w:type="default" r:id="rId8"/>
      <w:type w:val="continuous"/>
      <w:pgSz w:w="11910" w:h="16840"/>
      <w:pgMar w:top="1340" w:right="128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D352" w14:textId="77777777" w:rsidR="001771AD" w:rsidRDefault="001771AD" w:rsidP="00C01B30">
      <w:r>
        <w:separator/>
      </w:r>
    </w:p>
  </w:endnote>
  <w:endnote w:type="continuationSeparator" w:id="0">
    <w:p w14:paraId="42153A5F" w14:textId="77777777" w:rsidR="001771AD" w:rsidRDefault="001771AD" w:rsidP="00C0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AFFC" w14:textId="77777777" w:rsidR="001771AD" w:rsidRDefault="001771AD" w:rsidP="00C01B30">
      <w:r>
        <w:separator/>
      </w:r>
    </w:p>
  </w:footnote>
  <w:footnote w:type="continuationSeparator" w:id="0">
    <w:p w14:paraId="1DA08ED8" w14:textId="77777777" w:rsidR="001771AD" w:rsidRDefault="001771AD" w:rsidP="00C0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8CB8" w14:textId="478C25E3" w:rsidR="00C01B30" w:rsidRPr="00C01B30" w:rsidRDefault="00C01B30" w:rsidP="00C01B30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964A22" wp14:editId="3F79A94E">
          <wp:simplePos x="0" y="0"/>
          <wp:positionH relativeFrom="column">
            <wp:posOffset>-800100</wp:posOffset>
          </wp:positionH>
          <wp:positionV relativeFrom="paragraph">
            <wp:posOffset>-449580</wp:posOffset>
          </wp:positionV>
          <wp:extent cx="7595682" cy="107442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692" cy="1075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2FA"/>
    <w:multiLevelType w:val="hybridMultilevel"/>
    <w:tmpl w:val="BFDA9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4DD"/>
    <w:multiLevelType w:val="hybridMultilevel"/>
    <w:tmpl w:val="249A9FA0"/>
    <w:lvl w:ilvl="0" w:tplc="041F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50296AD0"/>
    <w:multiLevelType w:val="hybridMultilevel"/>
    <w:tmpl w:val="15640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0F"/>
    <w:rsid w:val="00000821"/>
    <w:rsid w:val="00056EAA"/>
    <w:rsid w:val="001771AD"/>
    <w:rsid w:val="002533C6"/>
    <w:rsid w:val="0033092E"/>
    <w:rsid w:val="003B47BE"/>
    <w:rsid w:val="003F640F"/>
    <w:rsid w:val="007448C3"/>
    <w:rsid w:val="00B43C7F"/>
    <w:rsid w:val="00C01B30"/>
    <w:rsid w:val="00C1263E"/>
    <w:rsid w:val="00C47029"/>
    <w:rsid w:val="00DA05A2"/>
    <w:rsid w:val="00EF3739"/>
    <w:rsid w:val="00F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8C9D6"/>
  <w15:docId w15:val="{005E61B2-9103-4E2A-8408-DD6B613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40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F640F"/>
    <w:rPr>
      <w:b/>
      <w:bCs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3F640F"/>
    <w:pPr>
      <w:ind w:left="1449" w:right="1427"/>
      <w:jc w:val="center"/>
      <w:outlineLvl w:val="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3F640F"/>
  </w:style>
  <w:style w:type="paragraph" w:customStyle="1" w:styleId="TableParagraph">
    <w:name w:val="Table Paragraph"/>
    <w:basedOn w:val="Normal"/>
    <w:uiPriority w:val="1"/>
    <w:qFormat/>
    <w:rsid w:val="003F640F"/>
    <w:rPr>
      <w:u w:val="single" w:color="000000"/>
    </w:rPr>
  </w:style>
  <w:style w:type="paragraph" w:styleId="stBilgi">
    <w:name w:val="header"/>
    <w:basedOn w:val="Normal"/>
    <w:link w:val="stBilgiChar"/>
    <w:uiPriority w:val="99"/>
    <w:unhideWhenUsed/>
    <w:rsid w:val="00C01B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1B30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1B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1B30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59"/>
    <w:unhideWhenUsed/>
    <w:rsid w:val="00C1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5">
    <w:name w:val="Grid Table 1 Light Accent 5"/>
    <w:basedOn w:val="NormalTablo"/>
    <w:uiPriority w:val="46"/>
    <w:rsid w:val="00C1263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05DCC-9081-4C85-8FCE-BE47DC06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PROJEÖNER  .doc</vt:lpstr>
    </vt:vector>
  </TitlesOfParts>
  <Company>Silentall Unattended Installer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PROJEÖNER  .doc</dc:title>
  <dc:creator>Hatic</dc:creator>
  <cp:lastModifiedBy>hatice yildirim</cp:lastModifiedBy>
  <cp:revision>2</cp:revision>
  <dcterms:created xsi:type="dcterms:W3CDTF">2021-06-25T10:03:00Z</dcterms:created>
  <dcterms:modified xsi:type="dcterms:W3CDTF">2021-06-25T10:03:00Z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2021-05-11T00:00:00Z</vt:filetime>
  </property>
</Properties>
</file>